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E1" w:rsidRPr="002C65E1" w:rsidRDefault="002C65E1" w:rsidP="002C65E1">
      <w:pPr>
        <w:rPr>
          <w:rFonts w:ascii="Courier New" w:hAnsi="Courier New" w:cs="Courier New"/>
          <w:sz w:val="16"/>
          <w:szCs w:val="16"/>
        </w:rPr>
      </w:pPr>
      <w:r w:rsidRPr="002C65E1">
        <w:rPr>
          <w:rFonts w:ascii="Courier New" w:hAnsi="Courier New" w:cs="Courier New"/>
          <w:sz w:val="16"/>
          <w:szCs w:val="16"/>
        </w:rPr>
        <w:t>public interface Converter {</w:t>
      </w:r>
    </w:p>
    <w:p w:rsidR="002C65E1" w:rsidRPr="002C65E1" w:rsidRDefault="002C65E1" w:rsidP="002C65E1">
      <w:pPr>
        <w:rPr>
          <w:rFonts w:ascii="Courier New" w:hAnsi="Courier New" w:cs="Courier New"/>
          <w:sz w:val="16"/>
          <w:szCs w:val="16"/>
        </w:rPr>
      </w:pPr>
      <w:r w:rsidRPr="002C65E1">
        <w:rPr>
          <w:rFonts w:ascii="Courier New" w:hAnsi="Courier New" w:cs="Courier New"/>
          <w:sz w:val="16"/>
          <w:szCs w:val="16"/>
        </w:rPr>
        <w:t>public enum convertType {</w:t>
      </w:r>
    </w:p>
    <w:p w:rsidR="002C65E1" w:rsidRPr="002C65E1" w:rsidRDefault="002C65E1" w:rsidP="002C65E1">
      <w:pPr>
        <w:rPr>
          <w:rFonts w:ascii="Courier New" w:hAnsi="Courier New" w:cs="Courier New"/>
          <w:sz w:val="16"/>
          <w:szCs w:val="16"/>
        </w:rPr>
      </w:pPr>
      <w:r w:rsidRPr="002C65E1">
        <w:rPr>
          <w:rFonts w:ascii="Courier New" w:hAnsi="Courier New" w:cs="Courier New"/>
          <w:sz w:val="16"/>
          <w:szCs w:val="16"/>
        </w:rPr>
        <w:t>C2F, F2C };</w:t>
      </w:r>
    </w:p>
    <w:p w:rsidR="007610B3" w:rsidRDefault="002C65E1" w:rsidP="002C65E1">
      <w:pPr>
        <w:rPr>
          <w:rFonts w:ascii="Courier New" w:hAnsi="Courier New" w:cs="Courier New"/>
          <w:sz w:val="16"/>
          <w:szCs w:val="16"/>
        </w:rPr>
      </w:pPr>
      <w:r w:rsidRPr="002C65E1">
        <w:rPr>
          <w:rFonts w:ascii="Courier New" w:hAnsi="Courier New" w:cs="Courier New"/>
          <w:sz w:val="16"/>
          <w:szCs w:val="16"/>
        </w:rPr>
        <w:t>public double calculate(double value, convertType type); }</w:t>
      </w:r>
    </w:p>
    <w:p w:rsidR="002C65E1" w:rsidRDefault="002C65E1" w:rsidP="002C65E1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//.....................................................................................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@Stateless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public class ConverterBean implements Converter {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@Override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public double calculate(double value, convertType type) {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if (type == convertType.C2F) { return value * 2 + 30;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}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return (value - 32) / 1.8;</w:t>
      </w:r>
    </w:p>
    <w:p w:rsid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} }</w:t>
      </w:r>
    </w:p>
    <w:p w:rsidR="002C65E1" w:rsidRDefault="002C65E1" w:rsidP="002C65E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@WebServlet(urlPatterns = {"/ConverterServlet"}, description = "Converter Servlet", name = "ConverterServlet")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public class ConverterServlet extends HttpServlet {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@EJB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Converter converter;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protected void processRequest(HttpServletRequest request, HttpServletResponse response)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throws ServletException, IOException, NamingException {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double value = Double.parseDouble(request.getParameter("value"));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Converter.convertType type = Converter.convertType.valueOf(request.getParameter("type"));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double res = converter.calculate(value, type);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response.setContentType("text/html;charset=UTF-8"); try (PrintWriter out = response.getWriter()) {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/* TODO output your page here. You may use following sample code. */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out.println("&lt;!DOCTYPE html&gt;"); out.println("&lt;html&gt;"); out.println("&lt;head&gt;");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 xml:space="preserve"> 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out.println("&lt;title&gt;Temperature converter&lt;/title&gt;"); out.println("&lt;/head&gt;");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out.println("&lt;body&gt;"); out.println("&lt;h1&gt;" + res + "&lt;/h1&gt;"); out.println("&lt;/body&gt;"); out.println("&lt;/html&gt;");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} }</w:t>
      </w:r>
    </w:p>
    <w:p w:rsid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}</w:t>
      </w:r>
    </w:p>
    <w:p w:rsidR="002C65E1" w:rsidRDefault="002C65E1" w:rsidP="002C65E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public class ConverterInterceptor {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@AroundInvoke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public Object intercept(InvocationContext context) throws Exception {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String before_text = LocalDateTime.now() + ": SimpleInterceptor - Logging BEFORE calling method :" + context.getMethod().getName() + "\n";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String after_text = LocalDateTime.now() + ": SimpleInterceptor - Logging AFTER calling method :" + context.getMethod().getName();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FileOutputStream fs = new FileOutputStream("myFile.txt"); Object result = null;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try {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fs.write(before_text.getBytes());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result = context.proceed();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fs.write(after_text.getBytes());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} catch (Exception exc) { fs.write(exc.getMessage().getBytes());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} finally { fs.close();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}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return result; }</w:t>
      </w: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Default="002C65E1" w:rsidP="002C65E1">
      <w:pPr>
        <w:rPr>
          <w:rFonts w:ascii="Courier New" w:hAnsi="Courier New" w:cs="Courier New"/>
          <w:sz w:val="18"/>
          <w:szCs w:val="18"/>
        </w:rPr>
      </w:pPr>
      <w:r w:rsidRPr="002C65E1">
        <w:rPr>
          <w:rFonts w:ascii="Courier New" w:hAnsi="Courier New" w:cs="Courier New"/>
          <w:sz w:val="18"/>
          <w:szCs w:val="18"/>
        </w:rPr>
        <w:t>}</w:t>
      </w:r>
    </w:p>
    <w:p w:rsidR="002C65E1" w:rsidRDefault="002C65E1" w:rsidP="002C65E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p w:rsidR="002C65E1" w:rsidRPr="002C65E1" w:rsidRDefault="002C65E1" w:rsidP="002C65E1">
      <w:pPr>
        <w:rPr>
          <w:rFonts w:ascii="Courier New" w:hAnsi="Courier New" w:cs="Courier New"/>
          <w:sz w:val="18"/>
          <w:szCs w:val="18"/>
        </w:rPr>
      </w:pPr>
    </w:p>
    <w:sectPr w:rsidR="002C65E1" w:rsidRPr="002C65E1" w:rsidSect="00761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65E1"/>
    <w:rsid w:val="002C65E1"/>
    <w:rsid w:val="00761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2017-10-23T20:09:00Z</dcterms:created>
  <dcterms:modified xsi:type="dcterms:W3CDTF">2017-10-23T20:15:00Z</dcterms:modified>
</cp:coreProperties>
</file>